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2281" w14:textId="77777777" w:rsidR="00DC7834" w:rsidRDefault="00DC7834">
      <w:pPr>
        <w:spacing w:after="120" w:line="240" w:lineRule="auto"/>
        <w:ind w:firstLine="709"/>
        <w:jc w:val="both"/>
      </w:pPr>
    </w:p>
    <w:tbl>
      <w:tblPr>
        <w:tblStyle w:val="a"/>
        <w:tblW w:w="145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3"/>
        <w:gridCol w:w="2843"/>
        <w:gridCol w:w="2710"/>
        <w:gridCol w:w="1313"/>
        <w:gridCol w:w="1726"/>
        <w:gridCol w:w="3448"/>
        <w:gridCol w:w="553"/>
        <w:gridCol w:w="505"/>
      </w:tblGrid>
      <w:tr w:rsidR="00DC7834" w14:paraId="15E3521B" w14:textId="77777777">
        <w:trPr>
          <w:jc w:val="center"/>
        </w:trPr>
        <w:tc>
          <w:tcPr>
            <w:tcW w:w="14591" w:type="dxa"/>
            <w:gridSpan w:val="8"/>
            <w:shd w:val="clear" w:color="auto" w:fill="C5E0B3"/>
          </w:tcPr>
          <w:p w14:paraId="647C76B8" w14:textId="77777777" w:rsidR="00DC7834" w:rsidRDefault="00BF526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CLASSE TERZA</w:t>
            </w:r>
          </w:p>
        </w:tc>
      </w:tr>
      <w:tr w:rsidR="00DC7834" w14:paraId="0CC44279" w14:textId="77777777" w:rsidTr="00C82529">
        <w:trPr>
          <w:jc w:val="center"/>
        </w:trPr>
        <w:tc>
          <w:tcPr>
            <w:tcW w:w="1493" w:type="dxa"/>
            <w:shd w:val="clear" w:color="auto" w:fill="B4C6E7"/>
          </w:tcPr>
          <w:p w14:paraId="4CD18071" w14:textId="77777777" w:rsidR="00DC7834" w:rsidRDefault="00BF526F">
            <w:pPr>
              <w:jc w:val="center"/>
              <w:rPr>
                <w:b/>
              </w:rPr>
            </w:pPr>
            <w:r>
              <w:rPr>
                <w:b/>
              </w:rPr>
              <w:t>QUADRI DI RIFERIMENTO</w:t>
            </w:r>
          </w:p>
        </w:tc>
        <w:tc>
          <w:tcPr>
            <w:tcW w:w="2843" w:type="dxa"/>
            <w:shd w:val="clear" w:color="auto" w:fill="B4C6E7"/>
            <w:vAlign w:val="center"/>
          </w:tcPr>
          <w:p w14:paraId="1C395674" w14:textId="77777777" w:rsidR="00DC7834" w:rsidRDefault="00BF526F">
            <w:pPr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710" w:type="dxa"/>
            <w:shd w:val="clear" w:color="auto" w:fill="8EAADB"/>
            <w:vAlign w:val="center"/>
          </w:tcPr>
          <w:p w14:paraId="5EB66D17" w14:textId="77777777" w:rsidR="00DC7834" w:rsidRDefault="00BF526F">
            <w:pPr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1313" w:type="dxa"/>
            <w:shd w:val="clear" w:color="auto" w:fill="ACB9CA"/>
            <w:vAlign w:val="center"/>
          </w:tcPr>
          <w:p w14:paraId="1783FA1A" w14:textId="77777777" w:rsidR="00DC7834" w:rsidRDefault="00BF526F">
            <w:pPr>
              <w:jc w:val="center"/>
              <w:rPr>
                <w:b/>
              </w:rPr>
            </w:pPr>
            <w:r>
              <w:rPr>
                <w:b/>
              </w:rPr>
              <w:t>LUOGHI</w:t>
            </w:r>
          </w:p>
        </w:tc>
        <w:tc>
          <w:tcPr>
            <w:tcW w:w="1726" w:type="dxa"/>
            <w:shd w:val="clear" w:color="auto" w:fill="9CC3E5"/>
            <w:vAlign w:val="center"/>
          </w:tcPr>
          <w:p w14:paraId="3D1E7CC1" w14:textId="77777777" w:rsidR="00DC7834" w:rsidRDefault="00BF526F">
            <w:pPr>
              <w:jc w:val="center"/>
              <w:rPr>
                <w:b/>
              </w:rPr>
            </w:pPr>
            <w:r>
              <w:rPr>
                <w:b/>
              </w:rPr>
              <w:t>SOGGETTI COINVOLTI</w:t>
            </w:r>
          </w:p>
        </w:tc>
        <w:tc>
          <w:tcPr>
            <w:tcW w:w="3448" w:type="dxa"/>
            <w:shd w:val="clear" w:color="auto" w:fill="BDD7EE"/>
            <w:vAlign w:val="center"/>
          </w:tcPr>
          <w:p w14:paraId="55A4D2A0" w14:textId="77777777" w:rsidR="00DC7834" w:rsidRDefault="00BF526F">
            <w:pPr>
              <w:jc w:val="center"/>
              <w:rPr>
                <w:b/>
              </w:rPr>
            </w:pPr>
            <w:r>
              <w:rPr>
                <w:b/>
              </w:rPr>
              <w:t>METODOLOGIE</w:t>
            </w:r>
          </w:p>
        </w:tc>
        <w:tc>
          <w:tcPr>
            <w:tcW w:w="1058" w:type="dxa"/>
            <w:gridSpan w:val="2"/>
            <w:shd w:val="clear" w:color="auto" w:fill="EDEDED"/>
            <w:vAlign w:val="center"/>
          </w:tcPr>
          <w:p w14:paraId="23FAB77A" w14:textId="77777777" w:rsidR="00DC7834" w:rsidRDefault="00BF526F">
            <w:pPr>
              <w:jc w:val="center"/>
              <w:rPr>
                <w:b/>
              </w:rPr>
            </w:pPr>
            <w:r>
              <w:rPr>
                <w:b/>
              </w:rPr>
              <w:t>TEMPI</w:t>
            </w:r>
          </w:p>
          <w:p w14:paraId="2F312E26" w14:textId="645D8E8C" w:rsidR="00C82529" w:rsidRDefault="00C82529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</w:tr>
      <w:tr w:rsidR="00C82529" w14:paraId="4B63EE35" w14:textId="77777777" w:rsidTr="00C82529">
        <w:trPr>
          <w:jc w:val="center"/>
        </w:trPr>
        <w:tc>
          <w:tcPr>
            <w:tcW w:w="1493" w:type="dxa"/>
            <w:vMerge w:val="restart"/>
            <w:shd w:val="clear" w:color="auto" w:fill="FFF2CC"/>
            <w:vAlign w:val="center"/>
          </w:tcPr>
          <w:p w14:paraId="6036C730" w14:textId="77777777" w:rsidR="00C82529" w:rsidRPr="00C35EF7" w:rsidRDefault="00C82529">
            <w:pPr>
              <w:jc w:val="center"/>
              <w:rPr>
                <w:b/>
                <w:sz w:val="20"/>
                <w:szCs w:val="20"/>
              </w:rPr>
            </w:pPr>
            <w:r w:rsidRPr="00C35EF7">
              <w:rPr>
                <w:b/>
                <w:sz w:val="20"/>
                <w:szCs w:val="20"/>
              </w:rPr>
              <w:t xml:space="preserve">Cultura </w:t>
            </w:r>
          </w:p>
          <w:p w14:paraId="30847539" w14:textId="77777777" w:rsidR="00C82529" w:rsidRPr="00C35EF7" w:rsidRDefault="00C82529">
            <w:pPr>
              <w:jc w:val="center"/>
              <w:rPr>
                <w:b/>
                <w:sz w:val="20"/>
                <w:szCs w:val="20"/>
              </w:rPr>
            </w:pPr>
            <w:r w:rsidRPr="00C35EF7">
              <w:rPr>
                <w:b/>
                <w:sz w:val="20"/>
                <w:szCs w:val="20"/>
              </w:rPr>
              <w:t>della</w:t>
            </w:r>
          </w:p>
          <w:p w14:paraId="6491DE0D" w14:textId="77777777" w:rsidR="00C82529" w:rsidRPr="00C35EF7" w:rsidRDefault="00C82529">
            <w:pPr>
              <w:jc w:val="center"/>
              <w:rPr>
                <w:b/>
                <w:sz w:val="20"/>
                <w:szCs w:val="20"/>
              </w:rPr>
            </w:pPr>
            <w:r w:rsidRPr="00C35EF7">
              <w:rPr>
                <w:b/>
                <w:sz w:val="20"/>
                <w:szCs w:val="20"/>
              </w:rPr>
              <w:t xml:space="preserve"> democrazia</w:t>
            </w:r>
          </w:p>
          <w:p w14:paraId="4B008A77" w14:textId="77777777" w:rsidR="00C82529" w:rsidRDefault="00C82529">
            <w:pPr>
              <w:rPr>
                <w:b/>
              </w:rPr>
            </w:pPr>
          </w:p>
        </w:tc>
        <w:tc>
          <w:tcPr>
            <w:tcW w:w="2843" w:type="dxa"/>
            <w:vMerge w:val="restart"/>
            <w:shd w:val="clear" w:color="auto" w:fill="FFF2CC"/>
          </w:tcPr>
          <w:p w14:paraId="6ECCC6BA" w14:textId="401ECEF5" w:rsidR="00C82529" w:rsidRPr="00C35EF7" w:rsidRDefault="00C82529">
            <w:pPr>
              <w:rPr>
                <w:b/>
                <w:sz w:val="18"/>
                <w:szCs w:val="18"/>
              </w:rPr>
            </w:pPr>
            <w:r w:rsidRPr="00C35EF7">
              <w:rPr>
                <w:b/>
                <w:sz w:val="18"/>
                <w:szCs w:val="18"/>
              </w:rPr>
              <w:t>RINFORZARE IL METODO DI STUDIO</w:t>
            </w:r>
          </w:p>
          <w:p w14:paraId="40F0C30F" w14:textId="77777777" w:rsidR="00C82529" w:rsidRDefault="00C82529">
            <w:pPr>
              <w:rPr>
                <w:b/>
              </w:rPr>
            </w:pPr>
          </w:p>
          <w:p w14:paraId="6F77E918" w14:textId="0B68BA5D" w:rsidR="00C82529" w:rsidRPr="00C35EF7" w:rsidRDefault="00C82529">
            <w:pPr>
              <w:rPr>
                <w:bCs/>
                <w:i/>
                <w:sz w:val="18"/>
                <w:szCs w:val="18"/>
              </w:rPr>
            </w:pPr>
            <w:r w:rsidRPr="00C35EF7">
              <w:rPr>
                <w:bCs/>
                <w:i/>
                <w:sz w:val="18"/>
                <w:szCs w:val="18"/>
              </w:rPr>
              <w:t>- Abilità di apprendimento autonomo</w:t>
            </w:r>
          </w:p>
          <w:p w14:paraId="663624F8" w14:textId="77777777" w:rsidR="00C82529" w:rsidRPr="00C35EF7" w:rsidRDefault="00C82529">
            <w:pPr>
              <w:rPr>
                <w:bCs/>
                <w:i/>
                <w:sz w:val="18"/>
                <w:szCs w:val="18"/>
              </w:rPr>
            </w:pPr>
          </w:p>
          <w:p w14:paraId="4635239F" w14:textId="4BC22E84" w:rsidR="00C82529" w:rsidRPr="00C35EF7" w:rsidRDefault="00C82529">
            <w:pPr>
              <w:rPr>
                <w:bCs/>
                <w:i/>
                <w:sz w:val="18"/>
                <w:szCs w:val="18"/>
              </w:rPr>
            </w:pPr>
            <w:r w:rsidRPr="00C35EF7">
              <w:rPr>
                <w:bCs/>
                <w:i/>
                <w:sz w:val="18"/>
                <w:szCs w:val="18"/>
              </w:rPr>
              <w:t>- Abilità di pensiero analitico e critico</w:t>
            </w:r>
          </w:p>
          <w:p w14:paraId="7FA46951" w14:textId="77777777" w:rsidR="00C82529" w:rsidRDefault="00C82529">
            <w:pPr>
              <w:rPr>
                <w:b/>
                <w:sz w:val="16"/>
                <w:szCs w:val="16"/>
              </w:rPr>
            </w:pPr>
          </w:p>
        </w:tc>
        <w:tc>
          <w:tcPr>
            <w:tcW w:w="2710" w:type="dxa"/>
          </w:tcPr>
          <w:p w14:paraId="20674AFA" w14:textId="0F30397D" w:rsidR="00C82529" w:rsidRDefault="00C82529" w:rsidP="00C82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Laboratorio... (es: per la ricerca e comprensione di testi dalla rete, v</w:t>
            </w:r>
            <w:r>
              <w:rPr>
                <w:sz w:val="18"/>
                <w:szCs w:val="18"/>
              </w:rPr>
              <w:t xml:space="preserve">alutare l’affidabilità delle </w:t>
            </w:r>
            <w:proofErr w:type="gramStart"/>
            <w:r>
              <w:rPr>
                <w:sz w:val="18"/>
                <w:szCs w:val="18"/>
              </w:rPr>
              <w:t>fonti,...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13" w:type="dxa"/>
            <w:vMerge w:val="restart"/>
          </w:tcPr>
          <w:p w14:paraId="3C96F90B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</w:t>
            </w:r>
          </w:p>
          <w:p w14:paraId="35B41F41" w14:textId="4A28E8BF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multimediale</w:t>
            </w:r>
          </w:p>
        </w:tc>
        <w:tc>
          <w:tcPr>
            <w:tcW w:w="1726" w:type="dxa"/>
            <w:vMerge w:val="restart"/>
          </w:tcPr>
          <w:p w14:paraId="5A1FD08F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</w:tc>
        <w:tc>
          <w:tcPr>
            <w:tcW w:w="3448" w:type="dxa"/>
            <w:vMerge w:val="restart"/>
          </w:tcPr>
          <w:p w14:paraId="509CD439" w14:textId="77777777" w:rsidR="00C82529" w:rsidRP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>DDI</w:t>
            </w:r>
          </w:p>
          <w:p w14:paraId="2B866F11" w14:textId="77777777" w:rsidR="00C82529" w:rsidRP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>Cooperative Learning</w:t>
            </w:r>
          </w:p>
          <w:p w14:paraId="5F5FA947" w14:textId="77777777" w:rsidR="00C82529" w:rsidRP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>Peer-tutoring</w:t>
            </w:r>
          </w:p>
          <w:p w14:paraId="73EDFB48" w14:textId="77777777" w:rsidR="00C82529" w:rsidRP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>Problem solving</w:t>
            </w:r>
          </w:p>
          <w:p w14:paraId="0BCDE7FB" w14:textId="77777777" w:rsidR="00C82529" w:rsidRP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>Gamification</w:t>
            </w:r>
          </w:p>
          <w:p w14:paraId="75492E2B" w14:textId="77777777" w:rsidR="00C82529" w:rsidRP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>Thinking aloud</w:t>
            </w:r>
          </w:p>
          <w:p w14:paraId="137D2B59" w14:textId="77777777" w:rsidR="00C82529" w:rsidRP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>Metacognizione</w:t>
            </w:r>
          </w:p>
          <w:p w14:paraId="43F4B565" w14:textId="77777777" w:rsidR="00C82529" w:rsidRP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>Brainstorming</w:t>
            </w:r>
          </w:p>
          <w:p w14:paraId="1DDFC926" w14:textId="77777777" w:rsidR="00C82529" w:rsidRP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>Didattica orientativa</w:t>
            </w:r>
          </w:p>
          <w:p w14:paraId="2D346809" w14:textId="77777777" w:rsidR="00C82529" w:rsidRP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>Storytelling</w:t>
            </w:r>
          </w:p>
          <w:p w14:paraId="4E87E1B5" w14:textId="77777777" w:rsidR="00C82529" w:rsidRP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>Role-playing</w:t>
            </w:r>
          </w:p>
          <w:p w14:paraId="4DEABEAF" w14:textId="77777777" w:rsidR="00C82529" w:rsidRP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>Flipped-classroom</w:t>
            </w:r>
          </w:p>
          <w:p w14:paraId="41A228EC" w14:textId="77777777" w:rsidR="00C82529" w:rsidRP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>Didattica laboratoriale</w:t>
            </w:r>
          </w:p>
          <w:p w14:paraId="0508CE6A" w14:textId="77777777" w:rsidR="00C82529" w:rsidRP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 xml:space="preserve">Circle time </w:t>
            </w:r>
          </w:p>
          <w:p w14:paraId="3DE36278" w14:textId="77777777" w:rsidR="00C82529" w:rsidRP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 xml:space="preserve">Debate </w:t>
            </w:r>
          </w:p>
          <w:p w14:paraId="574564A4" w14:textId="77777777" w:rsidR="00C82529" w:rsidRP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>Coding</w:t>
            </w:r>
          </w:p>
          <w:p w14:paraId="015C1C63" w14:textId="1C32D99F" w:rsidR="00C82529" w:rsidRDefault="00C82529" w:rsidP="00C82529">
            <w:pPr>
              <w:spacing w:before="120" w:after="120"/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>Outdoor education</w:t>
            </w:r>
          </w:p>
        </w:tc>
        <w:tc>
          <w:tcPr>
            <w:tcW w:w="553" w:type="dxa"/>
            <w:vAlign w:val="center"/>
          </w:tcPr>
          <w:p w14:paraId="45B9C51A" w14:textId="235462C8" w:rsidR="00C82529" w:rsidRDefault="003F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5" w:type="dxa"/>
            <w:vMerge w:val="restart"/>
            <w:shd w:val="clear" w:color="auto" w:fill="FFF2CC"/>
            <w:vAlign w:val="center"/>
          </w:tcPr>
          <w:p w14:paraId="02CB46B3" w14:textId="77777777" w:rsidR="00C82529" w:rsidRDefault="00C82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F49D2" w14:paraId="32119746" w14:textId="77777777" w:rsidTr="00C82529">
        <w:trPr>
          <w:jc w:val="center"/>
        </w:trPr>
        <w:tc>
          <w:tcPr>
            <w:tcW w:w="1493" w:type="dxa"/>
            <w:vMerge/>
            <w:shd w:val="clear" w:color="auto" w:fill="FFF2CC"/>
            <w:vAlign w:val="center"/>
          </w:tcPr>
          <w:p w14:paraId="53B65566" w14:textId="77777777" w:rsidR="003F49D2" w:rsidRDefault="003F4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43" w:type="dxa"/>
            <w:vMerge/>
            <w:shd w:val="clear" w:color="auto" w:fill="FFF2CC"/>
          </w:tcPr>
          <w:p w14:paraId="14F71B59" w14:textId="77777777" w:rsidR="003F49D2" w:rsidRDefault="003F4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14:paraId="5FDAFB13" w14:textId="77777777" w:rsidR="003F49D2" w:rsidRDefault="003F4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Laboratorio....</w:t>
            </w:r>
          </w:p>
          <w:p w14:paraId="66E0F162" w14:textId="7F6F122D" w:rsidR="003F49D2" w:rsidRDefault="003F4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(es: per la rappresentazione di </w:t>
            </w:r>
            <w:proofErr w:type="gramStart"/>
            <w:r>
              <w:rPr>
                <w:sz w:val="18"/>
                <w:szCs w:val="18"/>
              </w:rPr>
              <w:t>fenomeni,...</w:t>
            </w:r>
            <w:proofErr w:type="gram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313" w:type="dxa"/>
            <w:vMerge/>
          </w:tcPr>
          <w:p w14:paraId="5E992473" w14:textId="77777777" w:rsidR="003F49D2" w:rsidRDefault="003F4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3418468A" w14:textId="77777777" w:rsidR="003F49D2" w:rsidRDefault="003F4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48" w:type="dxa"/>
            <w:vMerge/>
          </w:tcPr>
          <w:p w14:paraId="2256F227" w14:textId="17BF06C1" w:rsidR="003F49D2" w:rsidRDefault="003F49D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vAlign w:val="center"/>
          </w:tcPr>
          <w:p w14:paraId="7C9489B9" w14:textId="53E23AF7" w:rsidR="003F49D2" w:rsidRDefault="003F49D2" w:rsidP="002B7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5" w:type="dxa"/>
            <w:vMerge/>
            <w:shd w:val="clear" w:color="auto" w:fill="FFF2CC"/>
            <w:vAlign w:val="center"/>
          </w:tcPr>
          <w:p w14:paraId="697469F4" w14:textId="77777777" w:rsidR="003F49D2" w:rsidRDefault="003F4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3F49D2" w14:paraId="4F4F1D95" w14:textId="77777777" w:rsidTr="00C82529">
        <w:trPr>
          <w:trHeight w:val="253"/>
          <w:jc w:val="center"/>
        </w:trPr>
        <w:tc>
          <w:tcPr>
            <w:tcW w:w="1493" w:type="dxa"/>
            <w:vMerge/>
            <w:shd w:val="clear" w:color="auto" w:fill="FFF2CC"/>
            <w:vAlign w:val="center"/>
          </w:tcPr>
          <w:p w14:paraId="67E525E7" w14:textId="77777777" w:rsidR="003F49D2" w:rsidRDefault="003F4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43" w:type="dxa"/>
            <w:vMerge/>
            <w:shd w:val="clear" w:color="auto" w:fill="FFF2CC"/>
          </w:tcPr>
          <w:p w14:paraId="5CEC0813" w14:textId="77777777" w:rsidR="003F49D2" w:rsidRDefault="003F4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710" w:type="dxa"/>
            <w:vMerge w:val="restart"/>
          </w:tcPr>
          <w:p w14:paraId="65FEB617" w14:textId="133CE8B9" w:rsidR="003F49D2" w:rsidRDefault="003F49D2" w:rsidP="003F49D2">
            <w:pPr>
              <w:rPr>
                <w:sz w:val="18"/>
                <w:szCs w:val="18"/>
              </w:rPr>
            </w:pPr>
            <w:r w:rsidRPr="00C82529">
              <w:rPr>
                <w:sz w:val="18"/>
                <w:szCs w:val="18"/>
              </w:rPr>
              <w:t>Laboratorio</w:t>
            </w:r>
            <w:proofErr w:type="gramStart"/>
            <w:r w:rsidRPr="00C82529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es: per lo sviluppo e rinforzo delle competenze STEM,...)</w:t>
            </w:r>
          </w:p>
        </w:tc>
        <w:tc>
          <w:tcPr>
            <w:tcW w:w="1313" w:type="dxa"/>
            <w:vMerge/>
          </w:tcPr>
          <w:p w14:paraId="779C6D7D" w14:textId="77777777" w:rsidR="003F49D2" w:rsidRDefault="003F4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vMerge/>
          </w:tcPr>
          <w:p w14:paraId="47214C25" w14:textId="77777777" w:rsidR="003F49D2" w:rsidRDefault="003F4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48" w:type="dxa"/>
            <w:vMerge/>
          </w:tcPr>
          <w:p w14:paraId="63730B78" w14:textId="1672CEF1" w:rsidR="003F49D2" w:rsidRDefault="003F49D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4F8BE73D" w14:textId="2C03418C" w:rsidR="003F49D2" w:rsidRDefault="003F4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FFF2CC"/>
            <w:vAlign w:val="center"/>
          </w:tcPr>
          <w:p w14:paraId="4532F789" w14:textId="77777777" w:rsidR="003F49D2" w:rsidRDefault="003F4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3F49D2" w14:paraId="3F979C96" w14:textId="77777777" w:rsidTr="00C82529">
        <w:trPr>
          <w:jc w:val="center"/>
        </w:trPr>
        <w:tc>
          <w:tcPr>
            <w:tcW w:w="1493" w:type="dxa"/>
            <w:vMerge/>
            <w:shd w:val="clear" w:color="auto" w:fill="FFF2CC"/>
            <w:vAlign w:val="center"/>
          </w:tcPr>
          <w:p w14:paraId="292EBCAA" w14:textId="77777777" w:rsidR="003F49D2" w:rsidRDefault="003F4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43" w:type="dxa"/>
            <w:vMerge/>
            <w:shd w:val="clear" w:color="auto" w:fill="FFF2CC"/>
          </w:tcPr>
          <w:p w14:paraId="01088FF1" w14:textId="77777777" w:rsidR="003F49D2" w:rsidRDefault="003F4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710" w:type="dxa"/>
            <w:vMerge/>
          </w:tcPr>
          <w:p w14:paraId="4086BD49" w14:textId="39E4F0EC" w:rsidR="003F49D2" w:rsidRDefault="003F49D2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14:paraId="0C185DDC" w14:textId="77777777" w:rsidR="003F49D2" w:rsidRDefault="003F4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</w:tcPr>
          <w:p w14:paraId="1DD572AD" w14:textId="77777777" w:rsidR="003F49D2" w:rsidRDefault="003F4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  <w:p w14:paraId="209D21B4" w14:textId="77777777" w:rsidR="003F49D2" w:rsidRDefault="003F4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Esperti esterni</w:t>
            </w:r>
          </w:p>
        </w:tc>
        <w:tc>
          <w:tcPr>
            <w:tcW w:w="3448" w:type="dxa"/>
            <w:vMerge/>
          </w:tcPr>
          <w:p w14:paraId="4722BB79" w14:textId="4D79A933" w:rsidR="003F49D2" w:rsidRDefault="003F49D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A7EFCEE" w14:textId="0B03BFC4" w:rsidR="003F49D2" w:rsidRDefault="003F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5" w:type="dxa"/>
            <w:vMerge/>
            <w:shd w:val="clear" w:color="auto" w:fill="FFF2CC"/>
            <w:vAlign w:val="center"/>
          </w:tcPr>
          <w:p w14:paraId="14BA067D" w14:textId="77777777" w:rsidR="003F49D2" w:rsidRDefault="003F4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C82529" w14:paraId="02DB51E0" w14:textId="77777777" w:rsidTr="00C82529">
        <w:trPr>
          <w:jc w:val="center"/>
        </w:trPr>
        <w:tc>
          <w:tcPr>
            <w:tcW w:w="1493" w:type="dxa"/>
            <w:vMerge w:val="restart"/>
            <w:shd w:val="clear" w:color="auto" w:fill="F7CBAC"/>
            <w:vAlign w:val="center"/>
          </w:tcPr>
          <w:p w14:paraId="365F02A8" w14:textId="77777777" w:rsidR="00C82529" w:rsidRPr="00C35EF7" w:rsidRDefault="00C82529">
            <w:pPr>
              <w:jc w:val="center"/>
              <w:rPr>
                <w:b/>
                <w:sz w:val="20"/>
                <w:szCs w:val="20"/>
              </w:rPr>
            </w:pPr>
            <w:r w:rsidRPr="00C35EF7">
              <w:rPr>
                <w:b/>
                <w:sz w:val="20"/>
                <w:szCs w:val="20"/>
              </w:rPr>
              <w:t>DigiComp</w:t>
            </w:r>
          </w:p>
          <w:p w14:paraId="75F5AA8A" w14:textId="77777777" w:rsidR="00C82529" w:rsidRDefault="00C82529">
            <w:pPr>
              <w:rPr>
                <w:b/>
              </w:rPr>
            </w:pPr>
          </w:p>
        </w:tc>
        <w:tc>
          <w:tcPr>
            <w:tcW w:w="2843" w:type="dxa"/>
            <w:vMerge w:val="restart"/>
            <w:shd w:val="clear" w:color="auto" w:fill="F7CBAC"/>
          </w:tcPr>
          <w:p w14:paraId="6C9C6338" w14:textId="20BFF38A" w:rsidR="00C82529" w:rsidRPr="00C35EF7" w:rsidRDefault="00C82529">
            <w:pPr>
              <w:rPr>
                <w:b/>
                <w:sz w:val="18"/>
                <w:szCs w:val="18"/>
              </w:rPr>
            </w:pPr>
            <w:r w:rsidRPr="00C35EF7">
              <w:rPr>
                <w:b/>
                <w:sz w:val="18"/>
                <w:szCs w:val="18"/>
              </w:rPr>
              <w:t xml:space="preserve">CONOSCERE </w:t>
            </w:r>
            <w:proofErr w:type="gramStart"/>
            <w:r w:rsidRPr="00C35EF7">
              <w:rPr>
                <w:b/>
                <w:sz w:val="18"/>
                <w:szCs w:val="18"/>
              </w:rPr>
              <w:t>SE</w:t>
            </w:r>
            <w:proofErr w:type="gramEnd"/>
            <w:r w:rsidRPr="00C35EF7">
              <w:rPr>
                <w:b/>
                <w:sz w:val="18"/>
                <w:szCs w:val="18"/>
              </w:rPr>
              <w:t xml:space="preserve"> STESSI E LE PROPRIE ATTITUDINI</w:t>
            </w:r>
          </w:p>
          <w:p w14:paraId="46975B8C" w14:textId="77777777" w:rsidR="00C82529" w:rsidRDefault="00C82529">
            <w:pPr>
              <w:rPr>
                <w:b/>
              </w:rPr>
            </w:pPr>
          </w:p>
          <w:p w14:paraId="379FDB9B" w14:textId="737F68A6" w:rsidR="00C82529" w:rsidRPr="00C35EF7" w:rsidRDefault="00C82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160" w:line="259" w:lineRule="auto"/>
              <w:jc w:val="both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- </w:t>
            </w:r>
            <w:r w:rsidRPr="00C35EF7">
              <w:rPr>
                <w:bCs/>
                <w:i/>
                <w:color w:val="000000"/>
                <w:sz w:val="18"/>
                <w:szCs w:val="18"/>
              </w:rPr>
              <w:t>Navigare, ricercare e filtrare dati, informazioni e contenuti digitali</w:t>
            </w:r>
          </w:p>
          <w:p w14:paraId="0AB8A9AC" w14:textId="77777777" w:rsidR="00C82529" w:rsidRDefault="00C82529">
            <w:pPr>
              <w:tabs>
                <w:tab w:val="left" w:pos="142"/>
              </w:tabs>
              <w:ind w:hanging="43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14:paraId="6951CF39" w14:textId="707EFF48" w:rsidR="00C82529" w:rsidRPr="00C35EF7" w:rsidRDefault="00C825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"/>
              </w:tabs>
              <w:spacing w:after="160" w:line="259" w:lineRule="auto"/>
              <w:ind w:left="0" w:hanging="43"/>
              <w:jc w:val="both"/>
              <w:rPr>
                <w:bCs/>
                <w:i/>
                <w:color w:val="000000"/>
                <w:sz w:val="18"/>
                <w:szCs w:val="18"/>
              </w:rPr>
            </w:pPr>
            <w:r w:rsidRPr="00C35EF7">
              <w:rPr>
                <w:bCs/>
                <w:i/>
                <w:color w:val="000000"/>
                <w:sz w:val="18"/>
                <w:szCs w:val="18"/>
              </w:rPr>
              <w:t>Valutare dati, informazioni e contenuti digitali</w:t>
            </w:r>
          </w:p>
          <w:p w14:paraId="0287B034" w14:textId="77777777" w:rsidR="00C82529" w:rsidRDefault="00C82529">
            <w:pPr>
              <w:rPr>
                <w:b/>
              </w:rPr>
            </w:pPr>
          </w:p>
        </w:tc>
        <w:tc>
          <w:tcPr>
            <w:tcW w:w="2710" w:type="dxa"/>
          </w:tcPr>
          <w:p w14:paraId="2A7F5CFC" w14:textId="5EF33965" w:rsidR="00C82529" w:rsidRDefault="003F4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 “</w:t>
            </w:r>
            <w:r w:rsidR="00C82529">
              <w:rPr>
                <w:sz w:val="18"/>
                <w:szCs w:val="18"/>
              </w:rPr>
              <w:t>Educare al futuro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1313" w:type="dxa"/>
          </w:tcPr>
          <w:p w14:paraId="731EFBD3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</w:t>
            </w:r>
          </w:p>
        </w:tc>
        <w:tc>
          <w:tcPr>
            <w:tcW w:w="1726" w:type="dxa"/>
          </w:tcPr>
          <w:p w14:paraId="06AFBB0D" w14:textId="6F654CDD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Esperti Università</w:t>
            </w:r>
            <w:r w:rsidR="003F49D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AFAM</w:t>
            </w:r>
          </w:p>
        </w:tc>
        <w:tc>
          <w:tcPr>
            <w:tcW w:w="3448" w:type="dxa"/>
            <w:vMerge/>
          </w:tcPr>
          <w:p w14:paraId="1EA79CB2" w14:textId="4F5CE577" w:rsidR="00C82529" w:rsidRDefault="00C8252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F330A45" w14:textId="6F053205" w:rsidR="00C82529" w:rsidRDefault="003F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5" w:type="dxa"/>
            <w:vMerge w:val="restart"/>
            <w:shd w:val="clear" w:color="auto" w:fill="F7CBAC"/>
            <w:vAlign w:val="center"/>
          </w:tcPr>
          <w:p w14:paraId="041DB5FD" w14:textId="44CD5EB4" w:rsidR="00C82529" w:rsidRDefault="003F4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82529">
              <w:rPr>
                <w:sz w:val="18"/>
                <w:szCs w:val="18"/>
              </w:rPr>
              <w:t>5</w:t>
            </w:r>
          </w:p>
        </w:tc>
      </w:tr>
      <w:tr w:rsidR="00C82529" w14:paraId="27F01FF3" w14:textId="77777777" w:rsidTr="00C82529">
        <w:trPr>
          <w:jc w:val="center"/>
        </w:trPr>
        <w:tc>
          <w:tcPr>
            <w:tcW w:w="1493" w:type="dxa"/>
            <w:vMerge/>
            <w:shd w:val="clear" w:color="auto" w:fill="F7CBAC"/>
            <w:vAlign w:val="center"/>
          </w:tcPr>
          <w:p w14:paraId="32E0C33C" w14:textId="77777777" w:rsidR="00C82529" w:rsidRDefault="00C82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43" w:type="dxa"/>
            <w:vMerge/>
            <w:shd w:val="clear" w:color="auto" w:fill="F7CBAC"/>
          </w:tcPr>
          <w:p w14:paraId="73AEABDD" w14:textId="77777777" w:rsidR="00C82529" w:rsidRDefault="00C82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14:paraId="0F0430AE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Eventi con esperti esterni</w:t>
            </w:r>
          </w:p>
        </w:tc>
        <w:tc>
          <w:tcPr>
            <w:tcW w:w="1313" w:type="dxa"/>
          </w:tcPr>
          <w:p w14:paraId="2ECC2C33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Biblioteca</w:t>
            </w:r>
          </w:p>
          <w:p w14:paraId="69C861B6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magna</w:t>
            </w:r>
          </w:p>
          <w:p w14:paraId="4759845E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</w:t>
            </w:r>
          </w:p>
        </w:tc>
        <w:tc>
          <w:tcPr>
            <w:tcW w:w="1726" w:type="dxa"/>
          </w:tcPr>
          <w:p w14:paraId="5037F0A6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 di libri e pubblicazioni</w:t>
            </w:r>
          </w:p>
          <w:p w14:paraId="0D17FCBB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Personaggi “motivatori”</w:t>
            </w:r>
          </w:p>
          <w:p w14:paraId="6C473F0A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Esperti sui temi individuati</w:t>
            </w:r>
          </w:p>
        </w:tc>
        <w:tc>
          <w:tcPr>
            <w:tcW w:w="3448" w:type="dxa"/>
            <w:vMerge/>
          </w:tcPr>
          <w:p w14:paraId="044A49D0" w14:textId="39DBDB33" w:rsidR="00C82529" w:rsidRDefault="00C8252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0FE68AF" w14:textId="77777777" w:rsidR="00C82529" w:rsidRDefault="00C82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5" w:type="dxa"/>
            <w:vMerge/>
            <w:shd w:val="clear" w:color="auto" w:fill="F7CBAC"/>
            <w:vAlign w:val="center"/>
          </w:tcPr>
          <w:p w14:paraId="2B02DD4A" w14:textId="77777777" w:rsidR="00C82529" w:rsidRDefault="00C82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C82529" w14:paraId="24CCD0B1" w14:textId="77777777" w:rsidTr="00C82529">
        <w:trPr>
          <w:trHeight w:val="721"/>
          <w:jc w:val="center"/>
        </w:trPr>
        <w:tc>
          <w:tcPr>
            <w:tcW w:w="1493" w:type="dxa"/>
            <w:vMerge/>
            <w:shd w:val="clear" w:color="auto" w:fill="F7CBAC"/>
            <w:vAlign w:val="center"/>
          </w:tcPr>
          <w:p w14:paraId="42066C5E" w14:textId="77777777" w:rsidR="00C82529" w:rsidRDefault="00C82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43" w:type="dxa"/>
            <w:vMerge/>
            <w:shd w:val="clear" w:color="auto" w:fill="F7CBAC"/>
          </w:tcPr>
          <w:p w14:paraId="0B7829BE" w14:textId="77777777" w:rsidR="00C82529" w:rsidRDefault="00C82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14:paraId="1BE61E77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Progetti extracurricolari a carattere orientativo</w:t>
            </w:r>
          </w:p>
        </w:tc>
        <w:tc>
          <w:tcPr>
            <w:tcW w:w="1313" w:type="dxa"/>
          </w:tcPr>
          <w:p w14:paraId="662B76CC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Scuola</w:t>
            </w:r>
          </w:p>
        </w:tc>
        <w:tc>
          <w:tcPr>
            <w:tcW w:w="1726" w:type="dxa"/>
          </w:tcPr>
          <w:p w14:paraId="2C795976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Esperti esterni </w:t>
            </w:r>
          </w:p>
          <w:p w14:paraId="4669C62E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Docenti </w:t>
            </w:r>
          </w:p>
        </w:tc>
        <w:tc>
          <w:tcPr>
            <w:tcW w:w="3448" w:type="dxa"/>
            <w:vMerge/>
          </w:tcPr>
          <w:p w14:paraId="784F5F51" w14:textId="42750C9E" w:rsidR="00C82529" w:rsidRDefault="00C8252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8089878" w14:textId="6C6EF4EB" w:rsidR="00C82529" w:rsidRDefault="00C82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F49D2">
              <w:rPr>
                <w:sz w:val="18"/>
                <w:szCs w:val="18"/>
              </w:rPr>
              <w:t>2</w:t>
            </w:r>
          </w:p>
        </w:tc>
        <w:tc>
          <w:tcPr>
            <w:tcW w:w="505" w:type="dxa"/>
            <w:vMerge/>
            <w:shd w:val="clear" w:color="auto" w:fill="F7CBAC"/>
            <w:vAlign w:val="center"/>
          </w:tcPr>
          <w:p w14:paraId="1CCDF8C1" w14:textId="77777777" w:rsidR="00C82529" w:rsidRDefault="00C82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C82529" w14:paraId="13310AED" w14:textId="77777777" w:rsidTr="00C82529">
        <w:trPr>
          <w:jc w:val="center"/>
        </w:trPr>
        <w:tc>
          <w:tcPr>
            <w:tcW w:w="1493" w:type="dxa"/>
            <w:vMerge w:val="restart"/>
            <w:shd w:val="clear" w:color="auto" w:fill="F4B083"/>
            <w:vAlign w:val="center"/>
          </w:tcPr>
          <w:p w14:paraId="606EE234" w14:textId="77777777" w:rsidR="00C82529" w:rsidRPr="00C35EF7" w:rsidRDefault="00C82529">
            <w:pPr>
              <w:jc w:val="center"/>
              <w:rPr>
                <w:b/>
                <w:sz w:val="20"/>
                <w:szCs w:val="20"/>
              </w:rPr>
            </w:pPr>
            <w:r w:rsidRPr="00C35EF7">
              <w:rPr>
                <w:b/>
                <w:sz w:val="20"/>
                <w:szCs w:val="20"/>
              </w:rPr>
              <w:t>DigiComp</w:t>
            </w:r>
          </w:p>
          <w:p w14:paraId="18E8BECF" w14:textId="77777777" w:rsidR="00C82529" w:rsidRDefault="00C82529">
            <w:pPr>
              <w:jc w:val="center"/>
              <w:rPr>
                <w:b/>
              </w:rPr>
            </w:pPr>
          </w:p>
        </w:tc>
        <w:tc>
          <w:tcPr>
            <w:tcW w:w="2843" w:type="dxa"/>
            <w:vMerge w:val="restart"/>
            <w:shd w:val="clear" w:color="auto" w:fill="F4B083"/>
          </w:tcPr>
          <w:p w14:paraId="33ECBD7A" w14:textId="25CFAE73" w:rsidR="00C82529" w:rsidRPr="00C35EF7" w:rsidRDefault="00C82529">
            <w:pPr>
              <w:rPr>
                <w:b/>
                <w:sz w:val="18"/>
                <w:szCs w:val="18"/>
              </w:rPr>
            </w:pPr>
            <w:r w:rsidRPr="00C35EF7">
              <w:rPr>
                <w:b/>
                <w:sz w:val="18"/>
                <w:szCs w:val="18"/>
              </w:rPr>
              <w:t>CONOSCERE IL TERRITORIO</w:t>
            </w:r>
          </w:p>
          <w:p w14:paraId="1C2DC697" w14:textId="77777777" w:rsidR="00C82529" w:rsidRDefault="00C82529">
            <w:pPr>
              <w:rPr>
                <w:b/>
              </w:rPr>
            </w:pPr>
          </w:p>
          <w:p w14:paraId="23285D75" w14:textId="4214FC46" w:rsidR="00C82529" w:rsidRPr="00C35EF7" w:rsidRDefault="00C825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8" w:hanging="141"/>
              <w:rPr>
                <w:bCs/>
                <w:color w:val="000000"/>
              </w:rPr>
            </w:pPr>
            <w:r w:rsidRPr="00C35EF7">
              <w:rPr>
                <w:bCs/>
                <w:i/>
                <w:color w:val="000000"/>
                <w:sz w:val="18"/>
                <w:szCs w:val="18"/>
              </w:rPr>
              <w:t>Gestire dati, informazioni e contenuti digitali</w:t>
            </w:r>
          </w:p>
        </w:tc>
        <w:tc>
          <w:tcPr>
            <w:tcW w:w="2710" w:type="dxa"/>
          </w:tcPr>
          <w:p w14:paraId="5E9619BC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Visite guidate a carattere orientativo</w:t>
            </w:r>
          </w:p>
        </w:tc>
        <w:tc>
          <w:tcPr>
            <w:tcW w:w="1313" w:type="dxa"/>
          </w:tcPr>
          <w:p w14:paraId="3F661F08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Monumenti e musei</w:t>
            </w:r>
          </w:p>
          <w:p w14:paraId="4BC158A9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di settore</w:t>
            </w:r>
          </w:p>
        </w:tc>
        <w:tc>
          <w:tcPr>
            <w:tcW w:w="1726" w:type="dxa"/>
          </w:tcPr>
          <w:p w14:paraId="537334AB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  <w:p w14:paraId="05B865D5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Referenti delle strutture coinvolte</w:t>
            </w:r>
          </w:p>
        </w:tc>
        <w:tc>
          <w:tcPr>
            <w:tcW w:w="3448" w:type="dxa"/>
            <w:vMerge/>
          </w:tcPr>
          <w:p w14:paraId="14605F8B" w14:textId="1F71E21E" w:rsidR="00C82529" w:rsidRDefault="00C8252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03E26B2" w14:textId="77777777" w:rsidR="00C82529" w:rsidRDefault="00C82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5" w:type="dxa"/>
            <w:vMerge w:val="restart"/>
            <w:shd w:val="clear" w:color="auto" w:fill="F4B083"/>
            <w:vAlign w:val="center"/>
          </w:tcPr>
          <w:p w14:paraId="7B5F5446" w14:textId="77777777" w:rsidR="00C82529" w:rsidRDefault="00C82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82529" w14:paraId="78C5CC62" w14:textId="77777777" w:rsidTr="00C82529">
        <w:trPr>
          <w:jc w:val="center"/>
        </w:trPr>
        <w:tc>
          <w:tcPr>
            <w:tcW w:w="1493" w:type="dxa"/>
            <w:vMerge/>
            <w:shd w:val="clear" w:color="auto" w:fill="F4B083"/>
            <w:vAlign w:val="center"/>
          </w:tcPr>
          <w:p w14:paraId="5B7CE590" w14:textId="77777777" w:rsidR="00C82529" w:rsidRDefault="00C82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43" w:type="dxa"/>
            <w:vMerge/>
            <w:shd w:val="clear" w:color="auto" w:fill="F4B083"/>
          </w:tcPr>
          <w:p w14:paraId="617F9961" w14:textId="77777777" w:rsidR="00C82529" w:rsidRDefault="00C82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14:paraId="772C16CB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Incontri con soggetti del terzo settore</w:t>
            </w:r>
          </w:p>
        </w:tc>
        <w:tc>
          <w:tcPr>
            <w:tcW w:w="1313" w:type="dxa"/>
          </w:tcPr>
          <w:p w14:paraId="717373E9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del terzo settore</w:t>
            </w:r>
          </w:p>
        </w:tc>
        <w:tc>
          <w:tcPr>
            <w:tcW w:w="1726" w:type="dxa"/>
          </w:tcPr>
          <w:p w14:paraId="7532AFBF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  <w:p w14:paraId="348D2733" w14:textId="77777777" w:rsidR="00C82529" w:rsidRDefault="00C82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Referenti degli enti</w:t>
            </w:r>
          </w:p>
        </w:tc>
        <w:tc>
          <w:tcPr>
            <w:tcW w:w="3448" w:type="dxa"/>
            <w:vMerge/>
          </w:tcPr>
          <w:p w14:paraId="0EE7C0ED" w14:textId="6EFC4EC5" w:rsidR="00C82529" w:rsidRDefault="00C8252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BE0FB9E" w14:textId="77777777" w:rsidR="00C82529" w:rsidRDefault="00C82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5" w:type="dxa"/>
            <w:vMerge/>
            <w:shd w:val="clear" w:color="auto" w:fill="F4B083"/>
            <w:vAlign w:val="center"/>
          </w:tcPr>
          <w:p w14:paraId="3121CD18" w14:textId="77777777" w:rsidR="00C82529" w:rsidRDefault="00C82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573ED46B" w14:textId="77777777" w:rsidR="00DC7834" w:rsidRDefault="00DC7834">
      <w:pPr>
        <w:jc w:val="center"/>
      </w:pPr>
    </w:p>
    <w:sectPr w:rsidR="00DC7834">
      <w:pgSz w:w="16838" w:h="11906" w:orient="landscape"/>
      <w:pgMar w:top="709" w:right="536" w:bottom="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16FA"/>
    <w:multiLevelType w:val="multilevel"/>
    <w:tmpl w:val="631804F2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34"/>
    <w:rsid w:val="001F0773"/>
    <w:rsid w:val="003F49D2"/>
    <w:rsid w:val="00BF526F"/>
    <w:rsid w:val="00C35EF7"/>
    <w:rsid w:val="00C82529"/>
    <w:rsid w:val="00D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F8C8"/>
  <w15:docId w15:val="{B20724B8-968E-4DF1-BDB7-0211FC8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JvC6LuI5EhgzdTpWVvUy5fooSA==">CgMxLjA4AHIhMUhqbHZWWlduLWV4andIcFVUV1dDWWotX0ZHNm1odW1S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 Manzo</cp:lastModifiedBy>
  <cp:revision>5</cp:revision>
  <dcterms:created xsi:type="dcterms:W3CDTF">2023-12-09T17:47:00Z</dcterms:created>
  <dcterms:modified xsi:type="dcterms:W3CDTF">2023-12-13T19:08:00Z</dcterms:modified>
</cp:coreProperties>
</file>