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3546"/>
        <w:gridCol w:w="2694"/>
        <w:gridCol w:w="1559"/>
        <w:gridCol w:w="1843"/>
        <w:gridCol w:w="2032"/>
        <w:gridCol w:w="651"/>
        <w:gridCol w:w="399"/>
      </w:tblGrid>
      <w:tr w:rsidR="00522E21" w14:paraId="02C45DF1" w14:textId="77777777" w:rsidTr="00452F0A">
        <w:trPr>
          <w:jc w:val="center"/>
        </w:trPr>
        <w:tc>
          <w:tcPr>
            <w:tcW w:w="14276" w:type="dxa"/>
            <w:gridSpan w:val="8"/>
            <w:shd w:val="clear" w:color="auto" w:fill="F7CBAC"/>
          </w:tcPr>
          <w:p w14:paraId="521B7780" w14:textId="77777777" w:rsidR="00522E21" w:rsidRDefault="00A47E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CLASSE QUARTA</w:t>
            </w:r>
          </w:p>
        </w:tc>
      </w:tr>
      <w:tr w:rsidR="00522E21" w14:paraId="51FE6CA5" w14:textId="77777777" w:rsidTr="003B207E">
        <w:trPr>
          <w:jc w:val="center"/>
        </w:trPr>
        <w:tc>
          <w:tcPr>
            <w:tcW w:w="1552" w:type="dxa"/>
            <w:shd w:val="clear" w:color="auto" w:fill="B4C6E7"/>
          </w:tcPr>
          <w:p w14:paraId="4254A45E" w14:textId="77777777" w:rsidR="00522E21" w:rsidRDefault="00A47E8C">
            <w:pPr>
              <w:jc w:val="center"/>
              <w:rPr>
                <w:b/>
              </w:rPr>
            </w:pPr>
            <w:r>
              <w:rPr>
                <w:b/>
              </w:rPr>
              <w:t>QUADRI DI RIFERIMENTO</w:t>
            </w:r>
          </w:p>
        </w:tc>
        <w:tc>
          <w:tcPr>
            <w:tcW w:w="3546" w:type="dxa"/>
            <w:shd w:val="clear" w:color="auto" w:fill="B4C6E7"/>
            <w:vAlign w:val="center"/>
          </w:tcPr>
          <w:p w14:paraId="44327E5F" w14:textId="77777777" w:rsidR="00522E21" w:rsidRDefault="00A47E8C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694" w:type="dxa"/>
            <w:shd w:val="clear" w:color="auto" w:fill="8EAADB"/>
            <w:vAlign w:val="center"/>
          </w:tcPr>
          <w:p w14:paraId="6026D348" w14:textId="77777777" w:rsidR="00522E21" w:rsidRDefault="00A47E8C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1559" w:type="dxa"/>
            <w:shd w:val="clear" w:color="auto" w:fill="ACB9CA"/>
            <w:vAlign w:val="center"/>
          </w:tcPr>
          <w:p w14:paraId="4C846A04" w14:textId="77777777" w:rsidR="00522E21" w:rsidRDefault="00A47E8C">
            <w:pPr>
              <w:jc w:val="center"/>
              <w:rPr>
                <w:b/>
              </w:rPr>
            </w:pPr>
            <w:r>
              <w:rPr>
                <w:b/>
              </w:rPr>
              <w:t>LUOGHI</w:t>
            </w:r>
          </w:p>
        </w:tc>
        <w:tc>
          <w:tcPr>
            <w:tcW w:w="1843" w:type="dxa"/>
            <w:shd w:val="clear" w:color="auto" w:fill="9CC3E5"/>
            <w:vAlign w:val="center"/>
          </w:tcPr>
          <w:p w14:paraId="0EE3F4C5" w14:textId="77777777" w:rsidR="00522E21" w:rsidRDefault="00A47E8C">
            <w:pPr>
              <w:jc w:val="center"/>
              <w:rPr>
                <w:b/>
              </w:rPr>
            </w:pPr>
            <w:r>
              <w:rPr>
                <w:b/>
              </w:rPr>
              <w:t>SOGGETTI COINVOLTI</w:t>
            </w:r>
          </w:p>
        </w:tc>
        <w:tc>
          <w:tcPr>
            <w:tcW w:w="2032" w:type="dxa"/>
            <w:shd w:val="clear" w:color="auto" w:fill="BDD7EE"/>
            <w:vAlign w:val="center"/>
          </w:tcPr>
          <w:p w14:paraId="5A31F0D2" w14:textId="77777777" w:rsidR="00522E21" w:rsidRDefault="00A47E8C">
            <w:pPr>
              <w:jc w:val="center"/>
              <w:rPr>
                <w:b/>
              </w:rPr>
            </w:pPr>
            <w:r>
              <w:rPr>
                <w:b/>
              </w:rPr>
              <w:t>METODOLOGIE</w:t>
            </w:r>
          </w:p>
        </w:tc>
        <w:tc>
          <w:tcPr>
            <w:tcW w:w="1050" w:type="dxa"/>
            <w:gridSpan w:val="2"/>
            <w:shd w:val="clear" w:color="auto" w:fill="EDEDED"/>
            <w:vAlign w:val="center"/>
          </w:tcPr>
          <w:p w14:paraId="16A90946" w14:textId="77777777" w:rsidR="00522E21" w:rsidRDefault="00A47E8C">
            <w:pPr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  <w:p w14:paraId="48F09E87" w14:textId="6DD574B4" w:rsidR="00637F2F" w:rsidRDefault="00637F2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637F2F" w14:paraId="4AEB19F8" w14:textId="77777777" w:rsidTr="003B207E">
        <w:trPr>
          <w:trHeight w:val="974"/>
          <w:jc w:val="center"/>
        </w:trPr>
        <w:tc>
          <w:tcPr>
            <w:tcW w:w="1552" w:type="dxa"/>
            <w:shd w:val="clear" w:color="auto" w:fill="FFF2CC"/>
            <w:vAlign w:val="center"/>
          </w:tcPr>
          <w:p w14:paraId="289ADA59" w14:textId="77777777" w:rsidR="00637F2F" w:rsidRPr="003B207E" w:rsidRDefault="00637F2F">
            <w:pPr>
              <w:jc w:val="center"/>
              <w:rPr>
                <w:b/>
                <w:sz w:val="20"/>
                <w:szCs w:val="20"/>
              </w:rPr>
            </w:pPr>
            <w:r w:rsidRPr="003B207E">
              <w:rPr>
                <w:b/>
                <w:i/>
                <w:sz w:val="20"/>
                <w:szCs w:val="20"/>
              </w:rPr>
              <w:t>EntreComp</w:t>
            </w:r>
          </w:p>
        </w:tc>
        <w:tc>
          <w:tcPr>
            <w:tcW w:w="3546" w:type="dxa"/>
            <w:shd w:val="clear" w:color="auto" w:fill="FFF2CC"/>
          </w:tcPr>
          <w:p w14:paraId="57B74B18" w14:textId="39A49C03" w:rsidR="00637F2F" w:rsidRPr="003B207E" w:rsidRDefault="00637F2F">
            <w:pPr>
              <w:rPr>
                <w:b/>
                <w:sz w:val="18"/>
                <w:szCs w:val="18"/>
              </w:rPr>
            </w:pPr>
            <w:r w:rsidRPr="003B207E">
              <w:rPr>
                <w:b/>
                <w:sz w:val="18"/>
                <w:szCs w:val="18"/>
              </w:rPr>
              <w:t>RINFORZARE IL METODO DI STUDIO</w:t>
            </w:r>
          </w:p>
          <w:p w14:paraId="2DC8AB7D" w14:textId="77777777" w:rsidR="00637F2F" w:rsidRDefault="00637F2F">
            <w:pPr>
              <w:rPr>
                <w:b/>
              </w:rPr>
            </w:pPr>
          </w:p>
          <w:p w14:paraId="0667B71A" w14:textId="77777777" w:rsidR="00637F2F" w:rsidRDefault="00637F2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RICONOSCERE LE OPPORTUNITÀ:</w:t>
            </w:r>
          </w:p>
          <w:p w14:paraId="0919A88F" w14:textId="2BD1ED69" w:rsidR="00637F2F" w:rsidRPr="003B207E" w:rsidRDefault="00637F2F" w:rsidP="003B207E">
            <w:pPr>
              <w:rPr>
                <w:bCs/>
              </w:rPr>
            </w:pPr>
            <w:r w:rsidRPr="003B207E">
              <w:rPr>
                <w:bCs/>
                <w:i/>
                <w:sz w:val="18"/>
                <w:szCs w:val="18"/>
              </w:rPr>
              <w:t>- Usare la propria immaginazione e abilità</w:t>
            </w:r>
            <w:r w:rsidR="003B207E">
              <w:rPr>
                <w:bCs/>
                <w:i/>
                <w:sz w:val="18"/>
                <w:szCs w:val="18"/>
              </w:rPr>
              <w:t xml:space="preserve"> </w:t>
            </w:r>
            <w:r w:rsidRPr="003B207E">
              <w:rPr>
                <w:bCs/>
                <w:i/>
                <w:sz w:val="18"/>
                <w:szCs w:val="18"/>
              </w:rPr>
              <w:t>per trovare opportunità e creare valore.</w:t>
            </w:r>
            <w:r w:rsidRPr="003B207E">
              <w:rPr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14:paraId="38642EF8" w14:textId="30744AB0" w:rsidR="00637F2F" w:rsidRDefault="00637F2F" w:rsidP="001F2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Laboratorio “Mi valorizzo” (es: per lo sviluppo e rinforzo delle competenze STEM, </w:t>
            </w:r>
            <w:proofErr w:type="gramStart"/>
            <w:r>
              <w:rPr>
                <w:sz w:val="18"/>
                <w:szCs w:val="18"/>
              </w:rPr>
              <w:t>professionalizzanti,...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66AC2B2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1843" w:type="dxa"/>
          </w:tcPr>
          <w:p w14:paraId="6B1ED181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1858399A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esterni</w:t>
            </w:r>
          </w:p>
          <w:p w14:paraId="656561CF" w14:textId="77777777" w:rsidR="00637F2F" w:rsidRDefault="00637F2F" w:rsidP="006B10E6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</w:tcPr>
          <w:p w14:paraId="22F0DB55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DDI</w:t>
            </w:r>
          </w:p>
          <w:p w14:paraId="0D1B1B62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Cooperative Learning</w:t>
            </w:r>
          </w:p>
          <w:p w14:paraId="63F6275C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Peer-tutoring</w:t>
            </w:r>
          </w:p>
          <w:p w14:paraId="7550ED6E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Problem solving</w:t>
            </w:r>
          </w:p>
          <w:p w14:paraId="3CB17C36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Gamification</w:t>
            </w:r>
          </w:p>
          <w:p w14:paraId="7FF70924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Thinking aloud</w:t>
            </w:r>
          </w:p>
          <w:p w14:paraId="4326AF00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Metacognizione</w:t>
            </w:r>
          </w:p>
          <w:p w14:paraId="3E1475D5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Brainstorming</w:t>
            </w:r>
          </w:p>
          <w:p w14:paraId="31F93642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Didattica orientativa</w:t>
            </w:r>
          </w:p>
          <w:p w14:paraId="40A35F90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Storytelling</w:t>
            </w:r>
          </w:p>
          <w:p w14:paraId="5695EC21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Role-playing</w:t>
            </w:r>
          </w:p>
          <w:p w14:paraId="50909F81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Flipped-classroom</w:t>
            </w:r>
          </w:p>
          <w:p w14:paraId="5743F8D2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Didattica laboratoriale</w:t>
            </w:r>
          </w:p>
          <w:p w14:paraId="65AD6BC6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 xml:space="preserve">Circle time </w:t>
            </w:r>
          </w:p>
          <w:p w14:paraId="490C82D1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 xml:space="preserve">Debate </w:t>
            </w:r>
          </w:p>
          <w:p w14:paraId="00035762" w14:textId="77777777" w:rsidR="00637F2F" w:rsidRPr="003B207E" w:rsidRDefault="00637F2F" w:rsidP="00637F2F">
            <w:pPr>
              <w:spacing w:before="120" w:after="120"/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Coding</w:t>
            </w:r>
          </w:p>
          <w:p w14:paraId="7D661CEF" w14:textId="1B3BFAB5" w:rsidR="00637F2F" w:rsidRDefault="00637F2F" w:rsidP="00637F2F">
            <w:pPr>
              <w:rPr>
                <w:sz w:val="18"/>
                <w:szCs w:val="18"/>
              </w:rPr>
            </w:pPr>
            <w:r w:rsidRPr="003B207E">
              <w:rPr>
                <w:sz w:val="18"/>
                <w:szCs w:val="18"/>
              </w:rPr>
              <w:t>Outdoor education</w:t>
            </w:r>
          </w:p>
        </w:tc>
        <w:tc>
          <w:tcPr>
            <w:tcW w:w="651" w:type="dxa"/>
            <w:vAlign w:val="center"/>
          </w:tcPr>
          <w:p w14:paraId="5170FBC1" w14:textId="6D5E47ED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FFF2CC"/>
            <w:vAlign w:val="center"/>
          </w:tcPr>
          <w:p w14:paraId="7676E98F" w14:textId="658CEFB0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37F2F" w14:paraId="2CC5141B" w14:textId="77777777" w:rsidTr="003B207E">
        <w:trPr>
          <w:trHeight w:val="205"/>
          <w:jc w:val="center"/>
        </w:trPr>
        <w:tc>
          <w:tcPr>
            <w:tcW w:w="1552" w:type="dxa"/>
            <w:vMerge w:val="restart"/>
            <w:shd w:val="clear" w:color="auto" w:fill="FFE599"/>
            <w:vAlign w:val="center"/>
          </w:tcPr>
          <w:p w14:paraId="39D81898" w14:textId="77777777" w:rsidR="00637F2F" w:rsidRPr="003B207E" w:rsidRDefault="00637F2F">
            <w:pPr>
              <w:jc w:val="center"/>
              <w:rPr>
                <w:b/>
                <w:sz w:val="20"/>
                <w:szCs w:val="20"/>
              </w:rPr>
            </w:pPr>
            <w:r w:rsidRPr="003B207E">
              <w:rPr>
                <w:b/>
                <w:i/>
                <w:sz w:val="20"/>
                <w:szCs w:val="20"/>
              </w:rPr>
              <w:t>EntreComp</w:t>
            </w:r>
          </w:p>
        </w:tc>
        <w:tc>
          <w:tcPr>
            <w:tcW w:w="3546" w:type="dxa"/>
            <w:vMerge w:val="restart"/>
            <w:shd w:val="clear" w:color="auto" w:fill="FFE599"/>
          </w:tcPr>
          <w:p w14:paraId="32345D1B" w14:textId="462BC9EE" w:rsidR="00637F2F" w:rsidRPr="003B207E" w:rsidRDefault="00637F2F">
            <w:pPr>
              <w:rPr>
                <w:b/>
                <w:sz w:val="18"/>
                <w:szCs w:val="18"/>
              </w:rPr>
            </w:pPr>
            <w:r w:rsidRPr="003B207E">
              <w:rPr>
                <w:b/>
                <w:sz w:val="18"/>
                <w:szCs w:val="18"/>
              </w:rPr>
              <w:t>LAVORARE SULLO SPIRITO DI INIZIATIVA E SULLE CAPACITÀ IMPRENDITORIALI</w:t>
            </w:r>
          </w:p>
          <w:p w14:paraId="1DE49F24" w14:textId="77777777" w:rsidR="00637F2F" w:rsidRDefault="00637F2F">
            <w:pPr>
              <w:rPr>
                <w:b/>
              </w:rPr>
            </w:pPr>
          </w:p>
          <w:p w14:paraId="043C9BD9" w14:textId="2F8DB1C2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>- Usare la propria immaginazione e abilità per</w:t>
            </w:r>
            <w:r w:rsidR="003B207E">
              <w:rPr>
                <w:bCs/>
                <w:i/>
                <w:sz w:val="18"/>
                <w:szCs w:val="18"/>
              </w:rPr>
              <w:t xml:space="preserve"> </w:t>
            </w:r>
            <w:r w:rsidRPr="003B207E">
              <w:rPr>
                <w:bCs/>
                <w:i/>
                <w:sz w:val="18"/>
                <w:szCs w:val="18"/>
              </w:rPr>
              <w:t xml:space="preserve">trovare opportunità e creare valore, </w:t>
            </w:r>
          </w:p>
          <w:p w14:paraId="65FD88D6" w14:textId="4F3C134B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esplorando il panorama sociale, culturale ed economico. </w:t>
            </w:r>
          </w:p>
          <w:p w14:paraId="4A77730D" w14:textId="77777777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- Identificare i bisogni e le sfide da risolvere. </w:t>
            </w:r>
          </w:p>
          <w:p w14:paraId="6385967B" w14:textId="77777777" w:rsidR="00637F2F" w:rsidRDefault="00637F2F">
            <w:pPr>
              <w:rPr>
                <w:b/>
              </w:rPr>
            </w:pPr>
            <w:r w:rsidRPr="003B207E">
              <w:rPr>
                <w:bCs/>
                <w:i/>
                <w:sz w:val="18"/>
                <w:szCs w:val="18"/>
              </w:rPr>
              <w:t>- Stabilire nuove connessioni.</w:t>
            </w:r>
          </w:p>
        </w:tc>
        <w:tc>
          <w:tcPr>
            <w:tcW w:w="2694" w:type="dxa"/>
          </w:tcPr>
          <w:p w14:paraId="16EAE7F2" w14:textId="59CBF87D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Laboratorio “Incontri con il successo” (es: con ex alunni diventati </w:t>
            </w:r>
            <w:proofErr w:type="gramStart"/>
            <w:r>
              <w:rPr>
                <w:sz w:val="18"/>
                <w:szCs w:val="18"/>
              </w:rPr>
              <w:t>imprenditori,...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</w:tcPr>
          <w:p w14:paraId="0D6923CA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  <w:p w14:paraId="7A279294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  <w:p w14:paraId="4CD0DAAC" w14:textId="170BE322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Territorio</w:t>
            </w:r>
          </w:p>
        </w:tc>
        <w:tc>
          <w:tcPr>
            <w:tcW w:w="1843" w:type="dxa"/>
          </w:tcPr>
          <w:p w14:paraId="0361D553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5B4186A6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studenti</w:t>
            </w:r>
          </w:p>
        </w:tc>
        <w:tc>
          <w:tcPr>
            <w:tcW w:w="2032" w:type="dxa"/>
            <w:vMerge/>
          </w:tcPr>
          <w:p w14:paraId="7BD782AA" w14:textId="329B8E94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5BCB756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vMerge w:val="restart"/>
            <w:shd w:val="clear" w:color="auto" w:fill="FFE599"/>
            <w:vAlign w:val="center"/>
          </w:tcPr>
          <w:p w14:paraId="03D21039" w14:textId="44B1C1EF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37F2F" w14:paraId="57DEC980" w14:textId="77777777" w:rsidTr="003B207E">
        <w:trPr>
          <w:trHeight w:val="205"/>
          <w:jc w:val="center"/>
        </w:trPr>
        <w:tc>
          <w:tcPr>
            <w:tcW w:w="1552" w:type="dxa"/>
            <w:vMerge/>
            <w:shd w:val="clear" w:color="auto" w:fill="FFE599"/>
            <w:vAlign w:val="center"/>
          </w:tcPr>
          <w:p w14:paraId="1FA10888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FFE599"/>
          </w:tcPr>
          <w:p w14:paraId="7FD11023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264FA8A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settimana dell’economia</w:t>
            </w:r>
          </w:p>
        </w:tc>
        <w:tc>
          <w:tcPr>
            <w:tcW w:w="1559" w:type="dxa"/>
            <w:vMerge/>
          </w:tcPr>
          <w:p w14:paraId="46EC424B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B81FFE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62B050ED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Imprenditori del territorio</w:t>
            </w:r>
          </w:p>
        </w:tc>
        <w:tc>
          <w:tcPr>
            <w:tcW w:w="2032" w:type="dxa"/>
            <w:vMerge/>
          </w:tcPr>
          <w:p w14:paraId="0495F941" w14:textId="14B98C4D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887EFFC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9" w:type="dxa"/>
            <w:vMerge/>
            <w:shd w:val="clear" w:color="auto" w:fill="FFE599"/>
            <w:vAlign w:val="center"/>
          </w:tcPr>
          <w:p w14:paraId="620E40F4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37F2F" w14:paraId="51283908" w14:textId="77777777" w:rsidTr="003B207E">
        <w:trPr>
          <w:trHeight w:val="405"/>
          <w:jc w:val="center"/>
        </w:trPr>
        <w:tc>
          <w:tcPr>
            <w:tcW w:w="1552" w:type="dxa"/>
            <w:vMerge/>
            <w:shd w:val="clear" w:color="auto" w:fill="FFE599"/>
            <w:vAlign w:val="center"/>
          </w:tcPr>
          <w:p w14:paraId="18E50CD1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FFE599"/>
          </w:tcPr>
          <w:p w14:paraId="2629752F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F815BF3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imprenditorialità</w:t>
            </w:r>
          </w:p>
        </w:tc>
        <w:tc>
          <w:tcPr>
            <w:tcW w:w="1559" w:type="dxa"/>
          </w:tcPr>
          <w:p w14:paraId="640548AD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  <w:p w14:paraId="0D855F53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</w:t>
            </w:r>
          </w:p>
          <w:p w14:paraId="40B144E1" w14:textId="21E205B0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Territorio</w:t>
            </w:r>
          </w:p>
        </w:tc>
        <w:tc>
          <w:tcPr>
            <w:tcW w:w="1843" w:type="dxa"/>
          </w:tcPr>
          <w:p w14:paraId="6BAC5024" w14:textId="073B0A60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Università/AFAM/ITS</w:t>
            </w:r>
          </w:p>
        </w:tc>
        <w:tc>
          <w:tcPr>
            <w:tcW w:w="2032" w:type="dxa"/>
            <w:vMerge/>
          </w:tcPr>
          <w:p w14:paraId="19A9C4BD" w14:textId="2D4812DB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0ED43F4" w14:textId="2419F3FB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9" w:type="dxa"/>
            <w:vMerge/>
            <w:shd w:val="clear" w:color="auto" w:fill="FFE599"/>
            <w:vAlign w:val="center"/>
          </w:tcPr>
          <w:p w14:paraId="4954B172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37F2F" w14:paraId="22EBD8B3" w14:textId="77777777" w:rsidTr="003B207E">
        <w:trPr>
          <w:trHeight w:val="420"/>
          <w:jc w:val="center"/>
        </w:trPr>
        <w:tc>
          <w:tcPr>
            <w:tcW w:w="1552" w:type="dxa"/>
            <w:vMerge w:val="restart"/>
            <w:shd w:val="clear" w:color="auto" w:fill="FFD965"/>
            <w:vAlign w:val="center"/>
          </w:tcPr>
          <w:p w14:paraId="0F20C0D9" w14:textId="77777777" w:rsidR="00637F2F" w:rsidRPr="003B207E" w:rsidRDefault="00637F2F">
            <w:pPr>
              <w:jc w:val="center"/>
              <w:rPr>
                <w:b/>
                <w:sz w:val="20"/>
                <w:szCs w:val="20"/>
              </w:rPr>
            </w:pPr>
            <w:r w:rsidRPr="003B207E">
              <w:rPr>
                <w:b/>
                <w:i/>
                <w:sz w:val="20"/>
                <w:szCs w:val="20"/>
              </w:rPr>
              <w:t>EntreComp</w:t>
            </w:r>
          </w:p>
        </w:tc>
        <w:tc>
          <w:tcPr>
            <w:tcW w:w="3546" w:type="dxa"/>
            <w:vMerge w:val="restart"/>
            <w:shd w:val="clear" w:color="auto" w:fill="FFD965"/>
          </w:tcPr>
          <w:p w14:paraId="76930F9C" w14:textId="118946FC" w:rsidR="00637F2F" w:rsidRPr="003B207E" w:rsidRDefault="00637F2F">
            <w:pPr>
              <w:rPr>
                <w:b/>
                <w:sz w:val="18"/>
                <w:szCs w:val="18"/>
              </w:rPr>
            </w:pPr>
            <w:r w:rsidRPr="003B207E">
              <w:rPr>
                <w:b/>
                <w:sz w:val="18"/>
                <w:szCs w:val="18"/>
              </w:rPr>
              <w:t xml:space="preserve">CONOSCERE </w:t>
            </w:r>
            <w:proofErr w:type="gramStart"/>
            <w:r w:rsidRPr="003B207E">
              <w:rPr>
                <w:b/>
                <w:sz w:val="18"/>
                <w:szCs w:val="18"/>
              </w:rPr>
              <w:t>SE</w:t>
            </w:r>
            <w:proofErr w:type="gramEnd"/>
            <w:r w:rsidRPr="003B207E">
              <w:rPr>
                <w:b/>
                <w:sz w:val="18"/>
                <w:szCs w:val="18"/>
              </w:rPr>
              <w:t xml:space="preserve"> STESSI E LE PROPRIE ATTITUDINI</w:t>
            </w:r>
          </w:p>
          <w:p w14:paraId="02CAB828" w14:textId="77777777" w:rsidR="00637F2F" w:rsidRDefault="00637F2F">
            <w:pPr>
              <w:rPr>
                <w:b/>
              </w:rPr>
            </w:pPr>
          </w:p>
          <w:p w14:paraId="360779F9" w14:textId="77777777" w:rsidR="00637F2F" w:rsidRDefault="00637F2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AUTOCONSAPEVOLEZZA E AUTOEFFICACIA:</w:t>
            </w:r>
          </w:p>
          <w:p w14:paraId="57DF1C13" w14:textId="77777777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>- Credere in sé stessi e continuare a crescere.</w:t>
            </w:r>
          </w:p>
          <w:p w14:paraId="2544F4D9" w14:textId="77777777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- Riflettere sui propri bisogni, aspirazioni e </w:t>
            </w:r>
          </w:p>
          <w:p w14:paraId="2A147121" w14:textId="5155056E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desideri nell’Identificare e valutare i </w:t>
            </w:r>
            <w:proofErr w:type="gramStart"/>
            <w:r w:rsidRPr="003B207E">
              <w:rPr>
                <w:bCs/>
                <w:i/>
                <w:sz w:val="18"/>
                <w:szCs w:val="18"/>
              </w:rPr>
              <w:t>propri  punti</w:t>
            </w:r>
            <w:proofErr w:type="gramEnd"/>
            <w:r w:rsidRPr="003B207E">
              <w:rPr>
                <w:bCs/>
                <w:i/>
                <w:sz w:val="18"/>
                <w:szCs w:val="18"/>
              </w:rPr>
              <w:t xml:space="preserve"> di forza e di debolezza individuali e di gruppo.</w:t>
            </w:r>
          </w:p>
          <w:p w14:paraId="3A269671" w14:textId="36AE082F" w:rsidR="00637F2F" w:rsidRDefault="00637F2F" w:rsidP="003B207E">
            <w:pPr>
              <w:rPr>
                <w:b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- Credere nella propria capacità di influenzare </w:t>
            </w:r>
            <w:proofErr w:type="gramStart"/>
            <w:r w:rsidRPr="003B207E">
              <w:rPr>
                <w:bCs/>
                <w:i/>
                <w:sz w:val="18"/>
                <w:szCs w:val="18"/>
              </w:rPr>
              <w:t>il</w:t>
            </w:r>
            <w:r w:rsidR="003B207E">
              <w:rPr>
                <w:bCs/>
                <w:i/>
                <w:sz w:val="18"/>
                <w:szCs w:val="18"/>
              </w:rPr>
              <w:t xml:space="preserve"> </w:t>
            </w:r>
            <w:r w:rsidRPr="003B207E">
              <w:rPr>
                <w:bCs/>
                <w:i/>
                <w:sz w:val="18"/>
                <w:szCs w:val="18"/>
              </w:rPr>
              <w:t xml:space="preserve"> corso</w:t>
            </w:r>
            <w:proofErr w:type="gramEnd"/>
            <w:r w:rsidRPr="003B207E">
              <w:rPr>
                <w:bCs/>
                <w:i/>
                <w:sz w:val="18"/>
                <w:szCs w:val="18"/>
              </w:rPr>
              <w:t xml:space="preserve"> degli eventi, nonostante incertezze,  battute d'arresto e guasti temporanei.</w:t>
            </w:r>
          </w:p>
        </w:tc>
        <w:tc>
          <w:tcPr>
            <w:tcW w:w="2694" w:type="dxa"/>
          </w:tcPr>
          <w:p w14:paraId="7566392D" w14:textId="77777777" w:rsidR="00637F2F" w:rsidRDefault="00637F2F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Eventi con esperti esterni</w:t>
            </w:r>
          </w:p>
        </w:tc>
        <w:tc>
          <w:tcPr>
            <w:tcW w:w="1559" w:type="dxa"/>
          </w:tcPr>
          <w:p w14:paraId="6DAC792B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Biblioteca</w:t>
            </w:r>
          </w:p>
          <w:p w14:paraId="162D8D94" w14:textId="7A30F2CE" w:rsidR="00637F2F" w:rsidRDefault="00637F2F" w:rsidP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  <w:p w14:paraId="09642533" w14:textId="32C04BED" w:rsidR="00637F2F" w:rsidRDefault="00637F2F" w:rsidP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1843" w:type="dxa"/>
          </w:tcPr>
          <w:p w14:paraId="61F3D836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 di libri e pubblicazioni</w:t>
            </w:r>
          </w:p>
          <w:p w14:paraId="62BA82C8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Personaggi “motivatori”</w:t>
            </w:r>
          </w:p>
          <w:p w14:paraId="28381377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sui temi individuati</w:t>
            </w:r>
          </w:p>
        </w:tc>
        <w:tc>
          <w:tcPr>
            <w:tcW w:w="2032" w:type="dxa"/>
            <w:vMerge/>
          </w:tcPr>
          <w:p w14:paraId="0A4F89C9" w14:textId="41082DD5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865976C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9" w:type="dxa"/>
            <w:vMerge w:val="restart"/>
            <w:shd w:val="clear" w:color="auto" w:fill="FFD965"/>
            <w:vAlign w:val="center"/>
          </w:tcPr>
          <w:p w14:paraId="5C6ED4F0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37F2F" w14:paraId="54B515F1" w14:textId="77777777" w:rsidTr="003B207E">
        <w:trPr>
          <w:trHeight w:val="1002"/>
          <w:jc w:val="center"/>
        </w:trPr>
        <w:tc>
          <w:tcPr>
            <w:tcW w:w="1552" w:type="dxa"/>
            <w:vMerge/>
            <w:shd w:val="clear" w:color="auto" w:fill="FFD965"/>
            <w:vAlign w:val="center"/>
          </w:tcPr>
          <w:p w14:paraId="4CE518E1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FFD965"/>
          </w:tcPr>
          <w:p w14:paraId="0BF83F04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D9636AC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Progetti extracurricolari a carattere orientativo</w:t>
            </w:r>
          </w:p>
        </w:tc>
        <w:tc>
          <w:tcPr>
            <w:tcW w:w="1559" w:type="dxa"/>
          </w:tcPr>
          <w:p w14:paraId="291D55E9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  <w:p w14:paraId="16BC437F" w14:textId="367B0720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Territorio</w:t>
            </w:r>
          </w:p>
        </w:tc>
        <w:tc>
          <w:tcPr>
            <w:tcW w:w="1843" w:type="dxa"/>
          </w:tcPr>
          <w:p w14:paraId="4F761EE6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  <w:p w14:paraId="018C4D80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Esperti esterni </w:t>
            </w:r>
          </w:p>
        </w:tc>
        <w:tc>
          <w:tcPr>
            <w:tcW w:w="2032" w:type="dxa"/>
            <w:vMerge/>
          </w:tcPr>
          <w:p w14:paraId="7250A1EB" w14:textId="71D308C9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1A60AFEE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9" w:type="dxa"/>
            <w:vMerge/>
            <w:shd w:val="clear" w:color="auto" w:fill="FFD965"/>
            <w:vAlign w:val="center"/>
          </w:tcPr>
          <w:p w14:paraId="0A4A052C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37F2F" w14:paraId="311388F8" w14:textId="77777777" w:rsidTr="003B207E">
        <w:trPr>
          <w:trHeight w:val="135"/>
          <w:jc w:val="center"/>
        </w:trPr>
        <w:tc>
          <w:tcPr>
            <w:tcW w:w="1552" w:type="dxa"/>
            <w:vMerge w:val="restart"/>
            <w:shd w:val="clear" w:color="auto" w:fill="FFE599"/>
            <w:vAlign w:val="center"/>
          </w:tcPr>
          <w:p w14:paraId="421797CA" w14:textId="77777777" w:rsidR="00637F2F" w:rsidRPr="003B207E" w:rsidRDefault="00637F2F">
            <w:pPr>
              <w:jc w:val="center"/>
              <w:rPr>
                <w:b/>
                <w:sz w:val="20"/>
                <w:szCs w:val="20"/>
              </w:rPr>
            </w:pPr>
            <w:r w:rsidRPr="003B207E">
              <w:rPr>
                <w:b/>
                <w:i/>
                <w:sz w:val="20"/>
                <w:szCs w:val="20"/>
              </w:rPr>
              <w:t>EntreComp</w:t>
            </w:r>
          </w:p>
        </w:tc>
        <w:tc>
          <w:tcPr>
            <w:tcW w:w="3546" w:type="dxa"/>
            <w:vMerge w:val="restart"/>
            <w:shd w:val="clear" w:color="auto" w:fill="FFE599"/>
          </w:tcPr>
          <w:p w14:paraId="1E270709" w14:textId="22C8CEE0" w:rsidR="00637F2F" w:rsidRPr="003B207E" w:rsidRDefault="00637F2F">
            <w:pPr>
              <w:rPr>
                <w:b/>
                <w:sz w:val="18"/>
                <w:szCs w:val="18"/>
              </w:rPr>
            </w:pPr>
            <w:r w:rsidRPr="003B207E">
              <w:rPr>
                <w:b/>
                <w:sz w:val="18"/>
                <w:szCs w:val="18"/>
              </w:rPr>
              <w:t>CONOSCERE IL MONDO DEL LAVORO</w:t>
            </w:r>
          </w:p>
          <w:p w14:paraId="5A45B843" w14:textId="77777777" w:rsidR="00637F2F" w:rsidRDefault="00637F2F">
            <w:pPr>
              <w:rPr>
                <w:b/>
              </w:rPr>
            </w:pPr>
          </w:p>
          <w:p w14:paraId="3FBAD3EE" w14:textId="77777777" w:rsidR="00637F2F" w:rsidRDefault="00637F2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CONOSCENZE ECONOMICO FINANZIARIE: </w:t>
            </w:r>
          </w:p>
          <w:p w14:paraId="7D613962" w14:textId="77777777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- </w:t>
            </w:r>
            <w:r w:rsidRPr="003B207E">
              <w:rPr>
                <w:bCs/>
                <w:i/>
                <w:sz w:val="18"/>
                <w:szCs w:val="18"/>
              </w:rPr>
              <w:t>Sviluppare un know how economico e</w:t>
            </w:r>
          </w:p>
          <w:p w14:paraId="15E36256" w14:textId="58C91946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finanziario. </w:t>
            </w:r>
          </w:p>
          <w:p w14:paraId="6B6EE1F7" w14:textId="3EEC3832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- Stimare il costo necessario per </w:t>
            </w:r>
            <w:proofErr w:type="gramStart"/>
            <w:r w:rsidR="003B207E">
              <w:rPr>
                <w:bCs/>
                <w:i/>
                <w:sz w:val="18"/>
                <w:szCs w:val="18"/>
              </w:rPr>
              <w:t>t</w:t>
            </w:r>
            <w:r w:rsidRPr="003B207E">
              <w:rPr>
                <w:bCs/>
                <w:i/>
                <w:sz w:val="18"/>
                <w:szCs w:val="18"/>
              </w:rPr>
              <w:t>rasformare</w:t>
            </w:r>
            <w:r w:rsidR="003B207E">
              <w:rPr>
                <w:bCs/>
                <w:i/>
                <w:sz w:val="18"/>
                <w:szCs w:val="18"/>
              </w:rPr>
              <w:t xml:space="preserve"> </w:t>
            </w:r>
            <w:r w:rsidRPr="003B207E">
              <w:rPr>
                <w:bCs/>
                <w:i/>
                <w:sz w:val="18"/>
                <w:szCs w:val="18"/>
              </w:rPr>
              <w:t xml:space="preserve"> un'idea</w:t>
            </w:r>
            <w:proofErr w:type="gramEnd"/>
            <w:r w:rsidRPr="003B207E">
              <w:rPr>
                <w:bCs/>
                <w:i/>
                <w:sz w:val="18"/>
                <w:szCs w:val="18"/>
              </w:rPr>
              <w:t xml:space="preserve"> in un'attività che crea valore. </w:t>
            </w:r>
          </w:p>
          <w:p w14:paraId="79255A2E" w14:textId="655FA499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 xml:space="preserve">- Pianificare, mettere in atto e valutare le decisioni finanziarie nel corso del tempo. </w:t>
            </w:r>
          </w:p>
          <w:p w14:paraId="29017E6A" w14:textId="77777777" w:rsidR="00637F2F" w:rsidRPr="003B207E" w:rsidRDefault="00637F2F">
            <w:pPr>
              <w:rPr>
                <w:bCs/>
                <w:i/>
                <w:sz w:val="18"/>
                <w:szCs w:val="18"/>
              </w:rPr>
            </w:pPr>
            <w:r w:rsidRPr="003B207E">
              <w:rPr>
                <w:bCs/>
                <w:i/>
                <w:sz w:val="18"/>
                <w:szCs w:val="18"/>
              </w:rPr>
              <w:t>- Gestire i finanziamenti per assicurarsi che</w:t>
            </w:r>
          </w:p>
          <w:p w14:paraId="03238A5C" w14:textId="2128F13B" w:rsidR="00637F2F" w:rsidRDefault="00637F2F" w:rsidP="003B207E">
            <w:pPr>
              <w:rPr>
                <w:b/>
              </w:rPr>
            </w:pPr>
            <w:r w:rsidRPr="003B207E">
              <w:rPr>
                <w:bCs/>
                <w:i/>
                <w:sz w:val="18"/>
                <w:szCs w:val="18"/>
              </w:rPr>
              <w:t>l'attività produttrice di valore sia in grado di durare nel lungo periodo.</w:t>
            </w:r>
          </w:p>
        </w:tc>
        <w:tc>
          <w:tcPr>
            <w:tcW w:w="2694" w:type="dxa"/>
          </w:tcPr>
          <w:p w14:paraId="4DE6DAEA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“Rigo diritto”</w:t>
            </w:r>
          </w:p>
          <w:p w14:paraId="057F8BDF" w14:textId="172DAA31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(es: sulla normativa in materia di </w:t>
            </w:r>
            <w:proofErr w:type="gramStart"/>
            <w:r>
              <w:rPr>
                <w:sz w:val="18"/>
                <w:szCs w:val="18"/>
              </w:rPr>
              <w:t>lavoro,...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9259015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1843" w:type="dxa"/>
          </w:tcPr>
          <w:p w14:paraId="0115243B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032" w:type="dxa"/>
            <w:vMerge/>
          </w:tcPr>
          <w:p w14:paraId="231B8EE8" w14:textId="48050101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34611F1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9" w:type="dxa"/>
            <w:vMerge w:val="restart"/>
            <w:shd w:val="clear" w:color="auto" w:fill="FFE599"/>
            <w:vAlign w:val="center"/>
          </w:tcPr>
          <w:p w14:paraId="622B456E" w14:textId="4E498060" w:rsidR="00637F2F" w:rsidRDefault="003B2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37F2F" w14:paraId="20FAE174" w14:textId="77777777" w:rsidTr="003B207E">
        <w:trPr>
          <w:trHeight w:val="135"/>
          <w:jc w:val="center"/>
        </w:trPr>
        <w:tc>
          <w:tcPr>
            <w:tcW w:w="1552" w:type="dxa"/>
            <w:vMerge/>
            <w:shd w:val="clear" w:color="auto" w:fill="FFE599"/>
            <w:vAlign w:val="center"/>
          </w:tcPr>
          <w:p w14:paraId="557A5D2C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FFE599"/>
          </w:tcPr>
          <w:p w14:paraId="52553AF9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AC44211" w14:textId="1B9DDE9E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Laboratorio “Mi modulo” (es: per la corretta compilazione di modulistica in materia di </w:t>
            </w:r>
            <w:proofErr w:type="gramStart"/>
            <w:r>
              <w:rPr>
                <w:sz w:val="18"/>
                <w:szCs w:val="18"/>
              </w:rPr>
              <w:t>lavoro,...</w:t>
            </w:r>
            <w:proofErr w:type="gram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666B951C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  <w:p w14:paraId="56A0935A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multimediale</w:t>
            </w:r>
          </w:p>
          <w:p w14:paraId="46275753" w14:textId="5CE80433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Enti </w:t>
            </w:r>
          </w:p>
        </w:tc>
        <w:tc>
          <w:tcPr>
            <w:tcW w:w="1843" w:type="dxa"/>
          </w:tcPr>
          <w:p w14:paraId="6E4DDA20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esterni: consulenti, referenti patronati/Caf</w:t>
            </w:r>
          </w:p>
        </w:tc>
        <w:tc>
          <w:tcPr>
            <w:tcW w:w="2032" w:type="dxa"/>
            <w:vMerge/>
          </w:tcPr>
          <w:p w14:paraId="3BB5E8B3" w14:textId="0304521E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CACE43B" w14:textId="17432A0E" w:rsidR="00637F2F" w:rsidRDefault="003B2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9" w:type="dxa"/>
            <w:vMerge/>
            <w:shd w:val="clear" w:color="auto" w:fill="FFE599"/>
            <w:vAlign w:val="center"/>
          </w:tcPr>
          <w:p w14:paraId="1FBC9708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37F2F" w14:paraId="788FE04D" w14:textId="77777777" w:rsidTr="003B207E">
        <w:trPr>
          <w:trHeight w:val="135"/>
          <w:jc w:val="center"/>
        </w:trPr>
        <w:tc>
          <w:tcPr>
            <w:tcW w:w="1552" w:type="dxa"/>
            <w:vMerge/>
            <w:shd w:val="clear" w:color="auto" w:fill="FFE599"/>
            <w:vAlign w:val="center"/>
          </w:tcPr>
          <w:p w14:paraId="53A7E6EC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6" w:type="dxa"/>
            <w:vMerge/>
            <w:shd w:val="clear" w:color="auto" w:fill="FFE599"/>
          </w:tcPr>
          <w:p w14:paraId="6B52C605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183A94C" w14:textId="74CEC507" w:rsidR="00637F2F" w:rsidRDefault="00637F2F" w:rsidP="003B2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 “Mi presento al lavoro” (es: per la r</w:t>
            </w:r>
            <w:r>
              <w:rPr>
                <w:sz w:val="18"/>
                <w:szCs w:val="18"/>
              </w:rPr>
              <w:t xml:space="preserve">edazione del </w:t>
            </w:r>
            <w:r>
              <w:rPr>
                <w:i/>
                <w:sz w:val="18"/>
                <w:szCs w:val="18"/>
              </w:rPr>
              <w:t>Curriculum vitae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7562D">
              <w:rPr>
                <w:iCs/>
                <w:sz w:val="18"/>
                <w:szCs w:val="18"/>
              </w:rPr>
              <w:t>e della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Lettera di presentazione</w:t>
            </w:r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imulazione colloqui di </w:t>
            </w:r>
            <w:proofErr w:type="gramStart"/>
            <w:r>
              <w:rPr>
                <w:sz w:val="18"/>
                <w:szCs w:val="18"/>
              </w:rPr>
              <w:t>lavoro</w:t>
            </w:r>
            <w:r>
              <w:rPr>
                <w:sz w:val="18"/>
                <w:szCs w:val="18"/>
              </w:rPr>
              <w:t>,...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BB23318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  <w:p w14:paraId="34BED910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multimediale</w:t>
            </w:r>
          </w:p>
          <w:p w14:paraId="1302AFA4" w14:textId="652010A4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</w:t>
            </w:r>
          </w:p>
        </w:tc>
        <w:tc>
          <w:tcPr>
            <w:tcW w:w="1843" w:type="dxa"/>
          </w:tcPr>
          <w:p w14:paraId="6918D0B0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780ACCEC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di lavoro</w:t>
            </w:r>
          </w:p>
        </w:tc>
        <w:tc>
          <w:tcPr>
            <w:tcW w:w="2032" w:type="dxa"/>
            <w:vMerge/>
          </w:tcPr>
          <w:p w14:paraId="134B4488" w14:textId="7CA96998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990CD01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9" w:type="dxa"/>
            <w:vMerge/>
            <w:shd w:val="clear" w:color="auto" w:fill="FFE599"/>
            <w:vAlign w:val="center"/>
          </w:tcPr>
          <w:p w14:paraId="531570A9" w14:textId="77777777" w:rsidR="00637F2F" w:rsidRDefault="0063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637F2F" w14:paraId="56AD8950" w14:textId="77777777" w:rsidTr="003B207E">
        <w:trPr>
          <w:jc w:val="center"/>
        </w:trPr>
        <w:tc>
          <w:tcPr>
            <w:tcW w:w="1552" w:type="dxa"/>
            <w:shd w:val="clear" w:color="auto" w:fill="EAEE92"/>
            <w:vAlign w:val="center"/>
          </w:tcPr>
          <w:p w14:paraId="6740AA15" w14:textId="77777777" w:rsidR="00637F2F" w:rsidRPr="003B207E" w:rsidRDefault="00637F2F">
            <w:pPr>
              <w:jc w:val="center"/>
              <w:rPr>
                <w:b/>
                <w:sz w:val="20"/>
                <w:szCs w:val="20"/>
              </w:rPr>
            </w:pPr>
            <w:r w:rsidRPr="003B207E">
              <w:rPr>
                <w:b/>
                <w:i/>
                <w:sz w:val="20"/>
                <w:szCs w:val="20"/>
              </w:rPr>
              <w:t>EntreComp</w:t>
            </w:r>
          </w:p>
        </w:tc>
        <w:tc>
          <w:tcPr>
            <w:tcW w:w="3546" w:type="dxa"/>
            <w:shd w:val="clear" w:color="auto" w:fill="EAEE92"/>
          </w:tcPr>
          <w:p w14:paraId="36C9C8E3" w14:textId="04246259" w:rsidR="00637F2F" w:rsidRPr="003B207E" w:rsidRDefault="003B207E" w:rsidP="00637F2F">
            <w:pPr>
              <w:spacing w:before="120" w:after="120"/>
              <w:rPr>
                <w:b/>
                <w:sz w:val="18"/>
                <w:szCs w:val="18"/>
              </w:rPr>
            </w:pPr>
            <w:r w:rsidRPr="003B207E">
              <w:rPr>
                <w:b/>
                <w:sz w:val="18"/>
                <w:szCs w:val="18"/>
              </w:rPr>
              <w:t>CONOSCERE IL TERRITORIO</w:t>
            </w:r>
          </w:p>
          <w:p w14:paraId="23D5FF45" w14:textId="77777777" w:rsidR="00637F2F" w:rsidRDefault="00637F2F" w:rsidP="00637F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"/>
              </w:tabs>
              <w:spacing w:after="120"/>
              <w:ind w:left="181" w:hanging="181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Pianificazione e Gestione</w:t>
            </w:r>
          </w:p>
        </w:tc>
        <w:tc>
          <w:tcPr>
            <w:tcW w:w="2694" w:type="dxa"/>
          </w:tcPr>
          <w:p w14:paraId="4315D333" w14:textId="74A4253D" w:rsidR="00637F2F" w:rsidRDefault="003B207E" w:rsidP="003B2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orientativa presso enti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aziende</w:t>
            </w:r>
            <w:r>
              <w:rPr>
                <w:sz w:val="18"/>
                <w:szCs w:val="18"/>
              </w:rPr>
              <w:t>, f</w:t>
            </w:r>
            <w:r w:rsidR="00637F2F">
              <w:rPr>
                <w:sz w:val="18"/>
                <w:szCs w:val="18"/>
              </w:rPr>
              <w:t xml:space="preserve">iere </w:t>
            </w:r>
            <w:r>
              <w:rPr>
                <w:sz w:val="18"/>
                <w:szCs w:val="18"/>
              </w:rPr>
              <w:t xml:space="preserve">di settore, </w:t>
            </w:r>
            <w:r w:rsidR="00637F2F">
              <w:rPr>
                <w:sz w:val="18"/>
                <w:szCs w:val="18"/>
              </w:rPr>
              <w:t>imprese</w:t>
            </w:r>
          </w:p>
        </w:tc>
        <w:tc>
          <w:tcPr>
            <w:tcW w:w="1559" w:type="dxa"/>
          </w:tcPr>
          <w:p w14:paraId="375410D6" w14:textId="1FEE6872" w:rsidR="00637F2F" w:rsidRDefault="003B2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per l’impiego</w:t>
            </w:r>
            <w:r>
              <w:rPr>
                <w:sz w:val="18"/>
                <w:szCs w:val="18"/>
              </w:rPr>
              <w:t xml:space="preserve"> </w:t>
            </w:r>
            <w:r w:rsidR="00637F2F">
              <w:rPr>
                <w:sz w:val="18"/>
                <w:szCs w:val="18"/>
              </w:rPr>
              <w:t>Fiere specialistiche</w:t>
            </w:r>
          </w:p>
          <w:p w14:paraId="2F16BC42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Imprese</w:t>
            </w:r>
          </w:p>
        </w:tc>
        <w:tc>
          <w:tcPr>
            <w:tcW w:w="1843" w:type="dxa"/>
            <w:shd w:val="clear" w:color="auto" w:fill="auto"/>
          </w:tcPr>
          <w:p w14:paraId="1640F3A4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  <w:p w14:paraId="54CF8EE1" w14:textId="77777777" w:rsidR="00637F2F" w:rsidRDefault="0063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Imprenditori</w:t>
            </w:r>
          </w:p>
          <w:p w14:paraId="39A91F56" w14:textId="1C7743C2" w:rsidR="00637F2F" w:rsidRDefault="003B2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per l’impiego</w:t>
            </w:r>
          </w:p>
        </w:tc>
        <w:tc>
          <w:tcPr>
            <w:tcW w:w="2032" w:type="dxa"/>
            <w:vMerge/>
          </w:tcPr>
          <w:p w14:paraId="0707641C" w14:textId="3A27E6E3" w:rsidR="00637F2F" w:rsidRDefault="00637F2F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1982B30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EAEE92"/>
            <w:vAlign w:val="center"/>
          </w:tcPr>
          <w:p w14:paraId="05BD9FF1" w14:textId="77777777" w:rsidR="00637F2F" w:rsidRDefault="00637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5A7994B5" w14:textId="77777777" w:rsidR="00522E21" w:rsidRDefault="00522E21" w:rsidP="003B207E">
      <w:pPr>
        <w:jc w:val="center"/>
      </w:pPr>
    </w:p>
    <w:sectPr w:rsidR="00522E21" w:rsidSect="003B207E">
      <w:pgSz w:w="16838" w:h="11906" w:orient="landscape"/>
      <w:pgMar w:top="709" w:right="1812" w:bottom="56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E26ED"/>
    <w:multiLevelType w:val="multilevel"/>
    <w:tmpl w:val="1F08CF2A"/>
    <w:lvl w:ilvl="0">
      <w:numFmt w:val="bullet"/>
      <w:lvlText w:val="-"/>
      <w:lvlJc w:val="left"/>
      <w:pPr>
        <w:ind w:left="39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21"/>
    <w:rsid w:val="003B207E"/>
    <w:rsid w:val="00452F0A"/>
    <w:rsid w:val="0047562D"/>
    <w:rsid w:val="00522E21"/>
    <w:rsid w:val="00637F2F"/>
    <w:rsid w:val="00A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CABE"/>
  <w15:docId w15:val="{B20724B8-968E-4DF1-BDB7-0211FC8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cbyw+DExe8xwswpW1lPz4bXwA==">CgMxLjA4AHIhMTlVOVJRSlM3X3dVcTFhWDd3ckFIa0hXV1pkRjRwam9i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Manzo</cp:lastModifiedBy>
  <cp:revision>4</cp:revision>
  <dcterms:created xsi:type="dcterms:W3CDTF">2023-12-09T17:48:00Z</dcterms:created>
  <dcterms:modified xsi:type="dcterms:W3CDTF">2023-12-13T18:39:00Z</dcterms:modified>
</cp:coreProperties>
</file>